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E266F" w14:textId="77777777" w:rsidR="00745315" w:rsidRDefault="00ED00C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Politics Became Theater, and how Theater can save Politics </w:t>
      </w:r>
    </w:p>
    <w:p w14:paraId="3FDE2670" w14:textId="77777777" w:rsidR="00745315" w:rsidRDefault="00ED00C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114300" distB="114300" distL="114300" distR="114300" wp14:anchorId="3FDE267B" wp14:editId="3FDE267C">
            <wp:extent cx="5943600" cy="44577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943600" cy="4457700"/>
                    </a:xfrm>
                    <a:prstGeom prst="rect">
                      <a:avLst/>
                    </a:prstGeom>
                    <a:ln/>
                  </pic:spPr>
                </pic:pic>
              </a:graphicData>
            </a:graphic>
          </wp:inline>
        </w:drawing>
      </w:r>
      <w:bookmarkStart w:id="0" w:name="_GoBack"/>
      <w:bookmarkEnd w:id="0"/>
    </w:p>
    <w:p w14:paraId="3FDE2671" w14:textId="77777777" w:rsidR="00745315" w:rsidRDefault="00ED00C0">
      <w:pPr>
        <w:spacing w:line="48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 print from La France </w:t>
      </w:r>
      <w:proofErr w:type="gramStart"/>
      <w:r>
        <w:rPr>
          <w:rFonts w:ascii="Times New Roman" w:eastAsia="Times New Roman" w:hAnsi="Times New Roman" w:cs="Times New Roman"/>
          <w:i/>
          <w:sz w:val="24"/>
          <w:szCs w:val="24"/>
        </w:rPr>
        <w:t>et</w:t>
      </w:r>
      <w:proofErr w:type="gramEnd"/>
      <w:r>
        <w:rPr>
          <w:rFonts w:ascii="Times New Roman" w:eastAsia="Times New Roman" w:hAnsi="Times New Roman" w:cs="Times New Roman"/>
          <w:i/>
          <w:sz w:val="24"/>
          <w:szCs w:val="24"/>
        </w:rPr>
        <w:t xml:space="preserve"> les </w:t>
      </w:r>
      <w:proofErr w:type="spellStart"/>
      <w:r>
        <w:rPr>
          <w:rFonts w:ascii="Times New Roman" w:eastAsia="Times New Roman" w:hAnsi="Times New Roman" w:cs="Times New Roman"/>
          <w:i/>
          <w:sz w:val="24"/>
          <w:szCs w:val="24"/>
        </w:rPr>
        <w:t>Français</w:t>
      </w:r>
      <w:proofErr w:type="spellEnd"/>
      <w:r>
        <w:rPr>
          <w:rFonts w:ascii="Times New Roman" w:eastAsia="Times New Roman" w:hAnsi="Times New Roman" w:cs="Times New Roman"/>
          <w:i/>
          <w:sz w:val="24"/>
          <w:szCs w:val="24"/>
        </w:rPr>
        <w:t>, artist unknown</w:t>
      </w:r>
    </w:p>
    <w:p w14:paraId="3FDE2672" w14:textId="77777777" w:rsidR="00745315" w:rsidRDefault="00ED00C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creation of a new government is one of the most significant parts of a revolution. After creating a blank slate, the way a new government </w:t>
      </w:r>
      <w:proofErr w:type="gramStart"/>
      <w:r>
        <w:rPr>
          <w:rFonts w:ascii="Times New Roman" w:eastAsia="Times New Roman" w:hAnsi="Times New Roman" w:cs="Times New Roman"/>
          <w:sz w:val="24"/>
          <w:szCs w:val="24"/>
        </w:rPr>
        <w:t>is implemented</w:t>
      </w:r>
      <w:proofErr w:type="gramEnd"/>
      <w:r>
        <w:rPr>
          <w:rFonts w:ascii="Times New Roman" w:eastAsia="Times New Roman" w:hAnsi="Times New Roman" w:cs="Times New Roman"/>
          <w:sz w:val="24"/>
          <w:szCs w:val="24"/>
        </w:rPr>
        <w:t xml:space="preserve"> speaks to the wishes of the people and their frustrations with the previous government. The French </w:t>
      </w:r>
      <w:r>
        <w:rPr>
          <w:rFonts w:ascii="Times New Roman" w:eastAsia="Times New Roman" w:hAnsi="Times New Roman" w:cs="Times New Roman"/>
          <w:sz w:val="24"/>
          <w:szCs w:val="24"/>
        </w:rPr>
        <w:t>Revolution is no different—after removing King Louis XVI from power, revolutionaries strove to create a government that was accountable and transparent, unlike the reign of the monarchy. However, intention rarely translates perfectly into practice. Despite</w:t>
      </w:r>
      <w:r>
        <w:rPr>
          <w:rFonts w:ascii="Times New Roman" w:eastAsia="Times New Roman" w:hAnsi="Times New Roman" w:cs="Times New Roman"/>
          <w:sz w:val="24"/>
          <w:szCs w:val="24"/>
        </w:rPr>
        <w:t xml:space="preserve"> their original motives, French revolutionaries created a political structure that strongly mirrored </w:t>
      </w:r>
      <w:proofErr w:type="gramStart"/>
      <w:r>
        <w:rPr>
          <w:rFonts w:ascii="Times New Roman" w:eastAsia="Times New Roman" w:hAnsi="Times New Roman" w:cs="Times New Roman"/>
          <w:sz w:val="24"/>
          <w:szCs w:val="24"/>
        </w:rPr>
        <w:t>France’s</w:t>
      </w:r>
      <w:proofErr w:type="gramEnd"/>
      <w:r>
        <w:rPr>
          <w:rFonts w:ascii="Times New Roman" w:eastAsia="Times New Roman" w:hAnsi="Times New Roman" w:cs="Times New Roman"/>
          <w:sz w:val="24"/>
          <w:szCs w:val="24"/>
        </w:rPr>
        <w:t xml:space="preserve"> surviving cultural institution—the theater. </w:t>
      </w:r>
    </w:p>
    <w:p w14:paraId="3FDE2673" w14:textId="77777777" w:rsidR="00745315" w:rsidRDefault="00ED00C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Prior to the French Revolution, ultimate political authority in France belonged to the King. Because</w:t>
      </w:r>
      <w:r>
        <w:rPr>
          <w:rFonts w:ascii="Times New Roman" w:eastAsia="Times New Roman" w:hAnsi="Times New Roman" w:cs="Times New Roman"/>
          <w:sz w:val="24"/>
          <w:szCs w:val="24"/>
        </w:rPr>
        <w:t xml:space="preserve"> the King’s right to rule came from God, he did not need to justify the decisions he made. For this reason, politics were not a public debate. Trial verdicts, political alliances, and laws </w:t>
      </w:r>
      <w:proofErr w:type="gramStart"/>
      <w:r>
        <w:rPr>
          <w:rFonts w:ascii="Times New Roman" w:eastAsia="Times New Roman" w:hAnsi="Times New Roman" w:cs="Times New Roman"/>
          <w:sz w:val="24"/>
          <w:szCs w:val="24"/>
        </w:rPr>
        <w:t>were crafted</w:t>
      </w:r>
      <w:proofErr w:type="gramEnd"/>
      <w:r>
        <w:rPr>
          <w:rFonts w:ascii="Times New Roman" w:eastAsia="Times New Roman" w:hAnsi="Times New Roman" w:cs="Times New Roman"/>
          <w:sz w:val="24"/>
          <w:szCs w:val="24"/>
        </w:rPr>
        <w:t xml:space="preserve"> behind closed doors, without any involvement or observ</w:t>
      </w:r>
      <w:r>
        <w:rPr>
          <w:rFonts w:ascii="Times New Roman" w:eastAsia="Times New Roman" w:hAnsi="Times New Roman" w:cs="Times New Roman"/>
          <w:sz w:val="24"/>
          <w:szCs w:val="24"/>
        </w:rPr>
        <w:t xml:space="preserve">ation from the people. This is not to say that the royal family </w:t>
      </w:r>
      <w:proofErr w:type="gramStart"/>
      <w:r>
        <w:rPr>
          <w:rFonts w:ascii="Times New Roman" w:eastAsia="Times New Roman" w:hAnsi="Times New Roman" w:cs="Times New Roman"/>
          <w:sz w:val="24"/>
          <w:szCs w:val="24"/>
        </w:rPr>
        <w:t>didn’t</w:t>
      </w:r>
      <w:proofErr w:type="gramEnd"/>
      <w:r>
        <w:rPr>
          <w:rFonts w:ascii="Times New Roman" w:eastAsia="Times New Roman" w:hAnsi="Times New Roman" w:cs="Times New Roman"/>
          <w:sz w:val="24"/>
          <w:szCs w:val="24"/>
        </w:rPr>
        <w:t xml:space="preserve"> appear in public. The King and other members of the aristocracy made public appearances during parades, when going to the theater (where other audience members were expected to watch an</w:t>
      </w:r>
      <w:r>
        <w:rPr>
          <w:rFonts w:ascii="Times New Roman" w:eastAsia="Times New Roman" w:hAnsi="Times New Roman" w:cs="Times New Roman"/>
          <w:sz w:val="24"/>
          <w:szCs w:val="24"/>
        </w:rPr>
        <w:t xml:space="preserve">d imitate them), and during other </w:t>
      </w:r>
      <w:proofErr w:type="gramStart"/>
      <w:r>
        <w:rPr>
          <w:rFonts w:ascii="Times New Roman" w:eastAsia="Times New Roman" w:hAnsi="Times New Roman" w:cs="Times New Roman"/>
          <w:sz w:val="24"/>
          <w:szCs w:val="24"/>
        </w:rPr>
        <w:t>highly-staged</w:t>
      </w:r>
      <w:proofErr w:type="gramEnd"/>
      <w:r>
        <w:rPr>
          <w:rFonts w:ascii="Times New Roman" w:eastAsia="Times New Roman" w:hAnsi="Times New Roman" w:cs="Times New Roman"/>
          <w:sz w:val="24"/>
          <w:szCs w:val="24"/>
        </w:rPr>
        <w:t xml:space="preserve"> spectacles. King Louis XIV would even perform in ballets, where he </w:t>
      </w:r>
      <w:proofErr w:type="gramStart"/>
      <w:r>
        <w:rPr>
          <w:rFonts w:ascii="Times New Roman" w:eastAsia="Times New Roman" w:hAnsi="Times New Roman" w:cs="Times New Roman"/>
          <w:sz w:val="24"/>
          <w:szCs w:val="24"/>
        </w:rPr>
        <w:t>was depicted</w:t>
      </w:r>
      <w:proofErr w:type="gramEnd"/>
      <w:r>
        <w:rPr>
          <w:rFonts w:ascii="Times New Roman" w:eastAsia="Times New Roman" w:hAnsi="Times New Roman" w:cs="Times New Roman"/>
          <w:sz w:val="24"/>
          <w:szCs w:val="24"/>
        </w:rPr>
        <w:t xml:space="preserve"> as Apollo the Sun God. The French Royalty practiced both politics and theater, but </w:t>
      </w:r>
      <w:proofErr w:type="gramStart"/>
      <w:r>
        <w:rPr>
          <w:rFonts w:ascii="Times New Roman" w:eastAsia="Times New Roman" w:hAnsi="Times New Roman" w:cs="Times New Roman"/>
          <w:sz w:val="24"/>
          <w:szCs w:val="24"/>
        </w:rPr>
        <w:t>as a general rule</w:t>
      </w:r>
      <w:proofErr w:type="gramEnd"/>
      <w:r>
        <w:rPr>
          <w:rFonts w:ascii="Times New Roman" w:eastAsia="Times New Roman" w:hAnsi="Times New Roman" w:cs="Times New Roman"/>
          <w:sz w:val="24"/>
          <w:szCs w:val="24"/>
        </w:rPr>
        <w:t>, they conducted them separa</w:t>
      </w:r>
      <w:r>
        <w:rPr>
          <w:rFonts w:ascii="Times New Roman" w:eastAsia="Times New Roman" w:hAnsi="Times New Roman" w:cs="Times New Roman"/>
          <w:sz w:val="24"/>
          <w:szCs w:val="24"/>
        </w:rPr>
        <w:t xml:space="preserve">tely. All of this changed with the implementation of a new government during the French Revolution. Due to their dissatisfaction with the monarchy, revolutionaries pushed for a representational government that answered to the people, not God. </w:t>
      </w:r>
    </w:p>
    <w:p w14:paraId="3FDE2674" w14:textId="77777777" w:rsidR="00745315" w:rsidRDefault="00ED00C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In construc</w:t>
      </w:r>
      <w:r>
        <w:rPr>
          <w:rFonts w:ascii="Times New Roman" w:eastAsia="Times New Roman" w:hAnsi="Times New Roman" w:cs="Times New Roman"/>
          <w:sz w:val="24"/>
          <w:szCs w:val="24"/>
        </w:rPr>
        <w:t>ting this new government, one of the primary intentions of the revolutionaries was to create a highly accountable government. This government served the people, after all—so the people should be able to understand the decisions representatives were making,</w:t>
      </w:r>
      <w:r>
        <w:rPr>
          <w:rFonts w:ascii="Times New Roman" w:eastAsia="Times New Roman" w:hAnsi="Times New Roman" w:cs="Times New Roman"/>
          <w:sz w:val="24"/>
          <w:szCs w:val="24"/>
        </w:rPr>
        <w:t xml:space="preserve"> and remove them from power when desired. Politicians </w:t>
      </w:r>
      <w:proofErr w:type="gramStart"/>
      <w:r>
        <w:rPr>
          <w:rFonts w:ascii="Times New Roman" w:eastAsia="Times New Roman" w:hAnsi="Times New Roman" w:cs="Times New Roman"/>
          <w:sz w:val="24"/>
          <w:szCs w:val="24"/>
        </w:rPr>
        <w:t>were expected</w:t>
      </w:r>
      <w:proofErr w:type="gramEnd"/>
      <w:r>
        <w:rPr>
          <w:rFonts w:ascii="Times New Roman" w:eastAsia="Times New Roman" w:hAnsi="Times New Roman" w:cs="Times New Roman"/>
          <w:sz w:val="24"/>
          <w:szCs w:val="24"/>
        </w:rPr>
        <w:t xml:space="preserve"> to be genuine and transparent, traits that actors were commonly accused of lacking. Philosopher Jean-Jacques Rousseau, in an open letter protesting the theater, called actors “servile and </w:t>
      </w:r>
      <w:r>
        <w:rPr>
          <w:rFonts w:ascii="Times New Roman" w:eastAsia="Times New Roman" w:hAnsi="Times New Roman" w:cs="Times New Roman"/>
          <w:sz w:val="24"/>
          <w:szCs w:val="24"/>
        </w:rPr>
        <w:t>base”, and criticizes them for “saying what [they do] not think as naturally as if [they] really did think it”. This is not to say that all political figures and philosophers disliked the theater. In fact, several key members of the French Revolution had a</w:t>
      </w:r>
      <w:r>
        <w:rPr>
          <w:rFonts w:ascii="Times New Roman" w:eastAsia="Times New Roman" w:hAnsi="Times New Roman" w:cs="Times New Roman"/>
          <w:sz w:val="24"/>
          <w:szCs w:val="24"/>
        </w:rPr>
        <w:t>cted in the theaters professionally (</w:t>
      </w:r>
      <w:proofErr w:type="spellStart"/>
      <w:r>
        <w:rPr>
          <w:rFonts w:ascii="Times New Roman" w:eastAsia="Times New Roman" w:hAnsi="Times New Roman" w:cs="Times New Roman"/>
          <w:sz w:val="24"/>
          <w:szCs w:val="24"/>
        </w:rPr>
        <w:t>Maslan</w:t>
      </w:r>
      <w:proofErr w:type="spellEnd"/>
      <w:r>
        <w:rPr>
          <w:rFonts w:ascii="Times New Roman" w:eastAsia="Times New Roman" w:hAnsi="Times New Roman" w:cs="Times New Roman"/>
          <w:sz w:val="24"/>
          <w:szCs w:val="24"/>
        </w:rPr>
        <w:t xml:space="preserve"> 15). Still, there was a consensus among revolutionary leaders that the new government officials should be genuine and decent. In her book </w:t>
      </w:r>
      <w:r>
        <w:rPr>
          <w:rFonts w:ascii="Times New Roman" w:eastAsia="Times New Roman" w:hAnsi="Times New Roman" w:cs="Times New Roman"/>
          <w:i/>
          <w:sz w:val="24"/>
          <w:szCs w:val="24"/>
        </w:rPr>
        <w:t>Revolutionary Acts</w:t>
      </w:r>
      <w:r>
        <w:rPr>
          <w:rFonts w:ascii="Times New Roman" w:eastAsia="Times New Roman" w:hAnsi="Times New Roman" w:cs="Times New Roman"/>
          <w:sz w:val="24"/>
          <w:szCs w:val="24"/>
        </w:rPr>
        <w:t xml:space="preserve">, Susan </w:t>
      </w:r>
      <w:proofErr w:type="spellStart"/>
      <w:r>
        <w:rPr>
          <w:rFonts w:ascii="Times New Roman" w:eastAsia="Times New Roman" w:hAnsi="Times New Roman" w:cs="Times New Roman"/>
          <w:sz w:val="24"/>
          <w:szCs w:val="24"/>
        </w:rPr>
        <w:t>Maslan</w:t>
      </w:r>
      <w:proofErr w:type="spellEnd"/>
      <w:r>
        <w:rPr>
          <w:rFonts w:ascii="Times New Roman" w:eastAsia="Times New Roman" w:hAnsi="Times New Roman" w:cs="Times New Roman"/>
          <w:sz w:val="24"/>
          <w:szCs w:val="24"/>
        </w:rPr>
        <w:t xml:space="preserve"> writes: </w:t>
      </w:r>
    </w:p>
    <w:p w14:paraId="3FDE2675" w14:textId="77777777" w:rsidR="00745315" w:rsidRDefault="00ED00C0">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 politics and theater, revolu</w:t>
      </w:r>
      <w:r>
        <w:rPr>
          <w:rFonts w:ascii="Times New Roman" w:eastAsia="Times New Roman" w:hAnsi="Times New Roman" w:cs="Times New Roman"/>
          <w:sz w:val="24"/>
          <w:szCs w:val="24"/>
        </w:rPr>
        <w:t xml:space="preserve">tionaries sought, in very different ways, to create a regime of transparency, a regime in which all hearts and souls communicate perfectly and without obstacles. The threat posed by theatricality was the threat of opacity, the threat that something in the </w:t>
      </w:r>
      <w:r>
        <w:rPr>
          <w:rFonts w:ascii="Times New Roman" w:eastAsia="Times New Roman" w:hAnsi="Times New Roman" w:cs="Times New Roman"/>
          <w:sz w:val="24"/>
          <w:szCs w:val="24"/>
        </w:rPr>
        <w:t xml:space="preserve">guise of transparency had the potential to alienate politicians from those in whose name they spoke and, even worse, to alienate citizens from themselves and from each other” (4). </w:t>
      </w:r>
    </w:p>
    <w:p w14:paraId="3FDE2676" w14:textId="77777777" w:rsidR="00745315" w:rsidRDefault="00ED00C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Throughout the formation of a new French government, revolutionaries strove</w:t>
      </w:r>
      <w:r>
        <w:rPr>
          <w:rFonts w:ascii="Times New Roman" w:eastAsia="Times New Roman" w:hAnsi="Times New Roman" w:cs="Times New Roman"/>
          <w:sz w:val="24"/>
          <w:szCs w:val="24"/>
        </w:rPr>
        <w:t xml:space="preserve"> to separate the perceived immorality of the theater with the transparency they hoped for their politics. </w:t>
      </w:r>
    </w:p>
    <w:p w14:paraId="3FDE2677" w14:textId="77777777" w:rsidR="00745315" w:rsidRDefault="00ED00C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Despite revolutionaries’ best intentions, their attempts to create a highly representative governmental system led to the need for theatrical politic</w:t>
      </w:r>
      <w:r>
        <w:rPr>
          <w:rFonts w:ascii="Times New Roman" w:eastAsia="Times New Roman" w:hAnsi="Times New Roman" w:cs="Times New Roman"/>
          <w:sz w:val="24"/>
          <w:szCs w:val="24"/>
        </w:rPr>
        <w:t>ians. The desire to hold politicians accountable meant that those same politicians had to act in the interest of self-preservation, even if it meant “saying what [they do] not think as naturally as if [they] really did think it” (Rousseau, while voicing hi</w:t>
      </w:r>
      <w:r>
        <w:rPr>
          <w:rFonts w:ascii="Times New Roman" w:eastAsia="Times New Roman" w:hAnsi="Times New Roman" w:cs="Times New Roman"/>
          <w:sz w:val="24"/>
          <w:szCs w:val="24"/>
        </w:rPr>
        <w:t xml:space="preserve">s dislike for actors). During the French Revolution, political figures </w:t>
      </w:r>
      <w:proofErr w:type="gramStart"/>
      <w:r>
        <w:rPr>
          <w:rFonts w:ascii="Times New Roman" w:eastAsia="Times New Roman" w:hAnsi="Times New Roman" w:cs="Times New Roman"/>
          <w:sz w:val="24"/>
          <w:szCs w:val="24"/>
        </w:rPr>
        <w:t>were frequently put on trial and guillotined</w:t>
      </w:r>
      <w:proofErr w:type="gramEnd"/>
      <w:r>
        <w:rPr>
          <w:rFonts w:ascii="Times New Roman" w:eastAsia="Times New Roman" w:hAnsi="Times New Roman" w:cs="Times New Roman"/>
          <w:sz w:val="24"/>
          <w:szCs w:val="24"/>
        </w:rPr>
        <w:t xml:space="preserve">. Even Robespierre, a primary supporter of guillotining anyone who expressed anti-revolutionary sentiment, </w:t>
      </w:r>
      <w:proofErr w:type="gramStart"/>
      <w:r>
        <w:rPr>
          <w:rFonts w:ascii="Times New Roman" w:eastAsia="Times New Roman" w:hAnsi="Times New Roman" w:cs="Times New Roman"/>
          <w:sz w:val="24"/>
          <w:szCs w:val="24"/>
        </w:rPr>
        <w:t>was eventually executed</w:t>
      </w:r>
      <w:proofErr w:type="gramEnd"/>
      <w:r>
        <w:rPr>
          <w:rFonts w:ascii="Times New Roman" w:eastAsia="Times New Roman" w:hAnsi="Times New Roman" w:cs="Times New Roman"/>
          <w:sz w:val="24"/>
          <w:szCs w:val="24"/>
        </w:rPr>
        <w:t xml:space="preserve">. A system </w:t>
      </w:r>
      <w:r>
        <w:rPr>
          <w:rFonts w:ascii="Times New Roman" w:eastAsia="Times New Roman" w:hAnsi="Times New Roman" w:cs="Times New Roman"/>
          <w:sz w:val="24"/>
          <w:szCs w:val="24"/>
        </w:rPr>
        <w:t xml:space="preserve">where sharing a particular opinion means you </w:t>
      </w:r>
      <w:proofErr w:type="gramStart"/>
      <w:r>
        <w:rPr>
          <w:rFonts w:ascii="Times New Roman" w:eastAsia="Times New Roman" w:hAnsi="Times New Roman" w:cs="Times New Roman"/>
          <w:sz w:val="24"/>
          <w:szCs w:val="24"/>
        </w:rPr>
        <w:t>could be killed</w:t>
      </w:r>
      <w:proofErr w:type="gramEnd"/>
      <w:r>
        <w:rPr>
          <w:rFonts w:ascii="Times New Roman" w:eastAsia="Times New Roman" w:hAnsi="Times New Roman" w:cs="Times New Roman"/>
          <w:sz w:val="24"/>
          <w:szCs w:val="24"/>
        </w:rPr>
        <w:t xml:space="preserve"> by its very nature will lead people to say things and act in ways they do not truly believe. No example illustrates this better than the trial of Marat, who nominated himself to appear before the</w:t>
      </w:r>
      <w:r>
        <w:rPr>
          <w:rFonts w:ascii="Times New Roman" w:eastAsia="Times New Roman" w:hAnsi="Times New Roman" w:cs="Times New Roman"/>
          <w:sz w:val="24"/>
          <w:szCs w:val="24"/>
        </w:rPr>
        <w:t xml:space="preserve"> Revolutionary Tribunal, and, when indicted, “seemed to be delighted with the result” (Gérard Walter, quoted by </w:t>
      </w:r>
      <w:proofErr w:type="spellStart"/>
      <w:r>
        <w:rPr>
          <w:rFonts w:ascii="Times New Roman" w:eastAsia="Times New Roman" w:hAnsi="Times New Roman" w:cs="Times New Roman"/>
          <w:sz w:val="24"/>
          <w:szCs w:val="24"/>
        </w:rPr>
        <w:t>Huet</w:t>
      </w:r>
      <w:proofErr w:type="spellEnd"/>
      <w:r>
        <w:rPr>
          <w:rFonts w:ascii="Times New Roman" w:eastAsia="Times New Roman" w:hAnsi="Times New Roman" w:cs="Times New Roman"/>
          <w:sz w:val="24"/>
          <w:szCs w:val="24"/>
        </w:rPr>
        <w:t>). Despite the fact that he put himself up for trial, spectators appeared in order to voice their support for Marat. When on the stand, Mara</w:t>
      </w:r>
      <w:r>
        <w:rPr>
          <w:rFonts w:ascii="Times New Roman" w:eastAsia="Times New Roman" w:hAnsi="Times New Roman" w:cs="Times New Roman"/>
          <w:sz w:val="24"/>
          <w:szCs w:val="24"/>
        </w:rPr>
        <w:t>t made a show of defending himself against his opposition and publicly justifying his decisions and actions (</w:t>
      </w:r>
      <w:proofErr w:type="spellStart"/>
      <w:r>
        <w:rPr>
          <w:rFonts w:ascii="Times New Roman" w:eastAsia="Times New Roman" w:hAnsi="Times New Roman" w:cs="Times New Roman"/>
          <w:sz w:val="24"/>
          <w:szCs w:val="24"/>
        </w:rPr>
        <w:t>Huet</w:t>
      </w:r>
      <w:proofErr w:type="spellEnd"/>
      <w:r>
        <w:rPr>
          <w:rFonts w:ascii="Times New Roman" w:eastAsia="Times New Roman" w:hAnsi="Times New Roman" w:cs="Times New Roman"/>
          <w:sz w:val="24"/>
          <w:szCs w:val="24"/>
        </w:rPr>
        <w:t xml:space="preserve">). Marat’s self-incrimination and positive reaction to being given the chance to appear in a trial shows that these proceedings </w:t>
      </w:r>
      <w:r>
        <w:rPr>
          <w:rFonts w:ascii="Times New Roman" w:eastAsia="Times New Roman" w:hAnsi="Times New Roman" w:cs="Times New Roman"/>
          <w:sz w:val="24"/>
          <w:szCs w:val="24"/>
        </w:rPr>
        <w:lastRenderedPageBreak/>
        <w:t>were not for th</w:t>
      </w:r>
      <w:r>
        <w:rPr>
          <w:rFonts w:ascii="Times New Roman" w:eastAsia="Times New Roman" w:hAnsi="Times New Roman" w:cs="Times New Roman"/>
          <w:sz w:val="24"/>
          <w:szCs w:val="24"/>
        </w:rPr>
        <w:t xml:space="preserve">eir intended purpose—to prove someone guilty or innocent—but rather for Marat to </w:t>
      </w:r>
      <w:r>
        <w:rPr>
          <w:rFonts w:ascii="Times New Roman" w:eastAsia="Times New Roman" w:hAnsi="Times New Roman" w:cs="Times New Roman"/>
          <w:i/>
          <w:sz w:val="24"/>
          <w:szCs w:val="24"/>
        </w:rPr>
        <w:t>perform</w:t>
      </w:r>
      <w:r>
        <w:rPr>
          <w:rFonts w:ascii="Times New Roman" w:eastAsia="Times New Roman" w:hAnsi="Times New Roman" w:cs="Times New Roman"/>
          <w:sz w:val="24"/>
          <w:szCs w:val="24"/>
        </w:rPr>
        <w:t xml:space="preserve"> his innocence in front of his peers and the Parisian citizens. Moreover, when he </w:t>
      </w:r>
      <w:proofErr w:type="gramStart"/>
      <w:r>
        <w:rPr>
          <w:rFonts w:ascii="Times New Roman" w:eastAsia="Times New Roman" w:hAnsi="Times New Roman" w:cs="Times New Roman"/>
          <w:sz w:val="24"/>
          <w:szCs w:val="24"/>
        </w:rPr>
        <w:t>was found</w:t>
      </w:r>
      <w:proofErr w:type="gramEnd"/>
      <w:r>
        <w:rPr>
          <w:rFonts w:ascii="Times New Roman" w:eastAsia="Times New Roman" w:hAnsi="Times New Roman" w:cs="Times New Roman"/>
          <w:sz w:val="24"/>
          <w:szCs w:val="24"/>
        </w:rPr>
        <w:t xml:space="preserve"> innocent, it gave Marat a degree of protection from his own actions. They co</w:t>
      </w:r>
      <w:r>
        <w:rPr>
          <w:rFonts w:ascii="Times New Roman" w:eastAsia="Times New Roman" w:hAnsi="Times New Roman" w:cs="Times New Roman"/>
          <w:sz w:val="24"/>
          <w:szCs w:val="24"/>
        </w:rPr>
        <w:t xml:space="preserve">uld no longer be used as political arguments against him, now that </w:t>
      </w:r>
      <w:proofErr w:type="gramStart"/>
      <w:r>
        <w:rPr>
          <w:rFonts w:ascii="Times New Roman" w:eastAsia="Times New Roman" w:hAnsi="Times New Roman" w:cs="Times New Roman"/>
          <w:sz w:val="24"/>
          <w:szCs w:val="24"/>
        </w:rPr>
        <w:t>he had formally been proven innocent by the Revolutionary Tribunal</w:t>
      </w:r>
      <w:proofErr w:type="gramEnd"/>
      <w:r>
        <w:rPr>
          <w:rFonts w:ascii="Times New Roman" w:eastAsia="Times New Roman" w:hAnsi="Times New Roman" w:cs="Times New Roman"/>
          <w:sz w:val="24"/>
          <w:szCs w:val="24"/>
        </w:rPr>
        <w:t>. Marat clearly understood the need for creating appearances as a political figure, and his actions demonstrate the way the</w:t>
      </w:r>
      <w:r>
        <w:rPr>
          <w:rFonts w:ascii="Times New Roman" w:eastAsia="Times New Roman" w:hAnsi="Times New Roman" w:cs="Times New Roman"/>
          <w:sz w:val="24"/>
          <w:szCs w:val="24"/>
        </w:rPr>
        <w:t xml:space="preserve"> French political system </w:t>
      </w:r>
      <w:proofErr w:type="gramStart"/>
      <w:r>
        <w:rPr>
          <w:rFonts w:ascii="Times New Roman" w:eastAsia="Times New Roman" w:hAnsi="Times New Roman" w:cs="Times New Roman"/>
          <w:sz w:val="24"/>
          <w:szCs w:val="24"/>
        </w:rPr>
        <w:t>was ideally situated</w:t>
      </w:r>
      <w:proofErr w:type="gramEnd"/>
      <w:r>
        <w:rPr>
          <w:rFonts w:ascii="Times New Roman" w:eastAsia="Times New Roman" w:hAnsi="Times New Roman" w:cs="Times New Roman"/>
          <w:sz w:val="24"/>
          <w:szCs w:val="24"/>
        </w:rPr>
        <w:t xml:space="preserve"> to create performers of politicians. </w:t>
      </w:r>
    </w:p>
    <w:p w14:paraId="3FDE2678" w14:textId="77777777" w:rsidR="00745315" w:rsidRDefault="00ED00C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to self-preservation, politicians were also motivated towards theatrical tendencies because of the similarities created between the theater and politics. Becaus</w:t>
      </w:r>
      <w:r>
        <w:rPr>
          <w:rFonts w:ascii="Times New Roman" w:eastAsia="Times New Roman" w:hAnsi="Times New Roman" w:cs="Times New Roman"/>
          <w:sz w:val="24"/>
          <w:szCs w:val="24"/>
        </w:rPr>
        <w:t>e of the desire for citizens to be able to observe and express judgement of their representatives, politics became a spectator sport. During the trial of King Louis XVI, spectators “hooted, jeered”, and otherwise engaged with the proceedings (Louis-</w:t>
      </w:r>
      <w:proofErr w:type="spellStart"/>
      <w:r>
        <w:rPr>
          <w:rFonts w:ascii="Times New Roman" w:eastAsia="Times New Roman" w:hAnsi="Times New Roman" w:cs="Times New Roman"/>
          <w:sz w:val="24"/>
          <w:szCs w:val="24"/>
        </w:rPr>
        <w:t>Sébasti</w:t>
      </w:r>
      <w:r>
        <w:rPr>
          <w:rFonts w:ascii="Times New Roman" w:eastAsia="Times New Roman" w:hAnsi="Times New Roman" w:cs="Times New Roman"/>
          <w:sz w:val="24"/>
          <w:szCs w:val="24"/>
        </w:rPr>
        <w:t>en</w:t>
      </w:r>
      <w:proofErr w:type="spellEnd"/>
      <w:r>
        <w:rPr>
          <w:rFonts w:ascii="Times New Roman" w:eastAsia="Times New Roman" w:hAnsi="Times New Roman" w:cs="Times New Roman"/>
          <w:sz w:val="24"/>
          <w:szCs w:val="24"/>
        </w:rPr>
        <w:t xml:space="preserve"> Mercier, quoted by </w:t>
      </w:r>
      <w:proofErr w:type="spellStart"/>
      <w:r>
        <w:rPr>
          <w:rFonts w:ascii="Times New Roman" w:eastAsia="Times New Roman" w:hAnsi="Times New Roman" w:cs="Times New Roman"/>
          <w:sz w:val="24"/>
          <w:szCs w:val="24"/>
        </w:rPr>
        <w:t>Huet</w:t>
      </w:r>
      <w:proofErr w:type="spellEnd"/>
      <w:r>
        <w:rPr>
          <w:rFonts w:ascii="Times New Roman" w:eastAsia="Times New Roman" w:hAnsi="Times New Roman" w:cs="Times New Roman"/>
          <w:sz w:val="24"/>
          <w:szCs w:val="24"/>
        </w:rPr>
        <w:t xml:space="preserve">). Other theaters in Paris </w:t>
      </w:r>
      <w:proofErr w:type="gramStart"/>
      <w:r>
        <w:rPr>
          <w:rFonts w:ascii="Times New Roman" w:eastAsia="Times New Roman" w:hAnsi="Times New Roman" w:cs="Times New Roman"/>
          <w:sz w:val="24"/>
          <w:szCs w:val="24"/>
        </w:rPr>
        <w:t>were closed</w:t>
      </w:r>
      <w:proofErr w:type="gramEnd"/>
      <w:r>
        <w:rPr>
          <w:rFonts w:ascii="Times New Roman" w:eastAsia="Times New Roman" w:hAnsi="Times New Roman" w:cs="Times New Roman"/>
          <w:sz w:val="24"/>
          <w:szCs w:val="24"/>
        </w:rPr>
        <w:t>, because they knew that the trial would compete with attendance at the theater. Louis’s trial was a form of entertainment and spectacle, in addition to the practicing of law. This instinct to</w:t>
      </w:r>
      <w:r>
        <w:rPr>
          <w:rFonts w:ascii="Times New Roman" w:eastAsia="Times New Roman" w:hAnsi="Times New Roman" w:cs="Times New Roman"/>
          <w:sz w:val="24"/>
          <w:szCs w:val="24"/>
        </w:rPr>
        <w:t xml:space="preserve"> view political proceedings as theater </w:t>
      </w:r>
      <w:proofErr w:type="gramStart"/>
      <w:r>
        <w:rPr>
          <w:rFonts w:ascii="Times New Roman" w:eastAsia="Times New Roman" w:hAnsi="Times New Roman" w:cs="Times New Roman"/>
          <w:sz w:val="24"/>
          <w:szCs w:val="24"/>
        </w:rPr>
        <w:t>was buoyed</w:t>
      </w:r>
      <w:proofErr w:type="gramEnd"/>
      <w:r>
        <w:rPr>
          <w:rFonts w:ascii="Times New Roman" w:eastAsia="Times New Roman" w:hAnsi="Times New Roman" w:cs="Times New Roman"/>
          <w:sz w:val="24"/>
          <w:szCs w:val="24"/>
        </w:rPr>
        <w:t xml:space="preserve"> by the practices of the Parisian theater prior to the Revolution. The citizens, lacking the ability to see the king making decisions or verdicts, turned to theatrical representations of those events. In the</w:t>
      </w:r>
      <w:r>
        <w:rPr>
          <w:rFonts w:ascii="Times New Roman" w:eastAsia="Times New Roman" w:hAnsi="Times New Roman" w:cs="Times New Roman"/>
          <w:sz w:val="24"/>
          <w:szCs w:val="24"/>
        </w:rPr>
        <w:t xml:space="preserve"> years prior to and during the French Revolution, theater served as a sort of “moral propaganda” for the revolution, reinforcing the messages spoken by revolutionaries and encouraging a more pro-revolutionary mindset. Is it any surprise, then, that the peo</w:t>
      </w:r>
      <w:r>
        <w:rPr>
          <w:rFonts w:ascii="Times New Roman" w:eastAsia="Times New Roman" w:hAnsi="Times New Roman" w:cs="Times New Roman"/>
          <w:sz w:val="24"/>
          <w:szCs w:val="24"/>
        </w:rPr>
        <w:t xml:space="preserve">ple so easily transitioned from representation to the real thing? While the Revolution changed many things, the habit of attending spectacles—whether that spectacle was a play or an execution—remained. </w:t>
      </w:r>
    </w:p>
    <w:p w14:paraId="3FDE2679" w14:textId="77777777" w:rsidR="00745315" w:rsidRDefault="00ED00C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In spite of the intentions of many, the government c</w:t>
      </w:r>
      <w:r>
        <w:rPr>
          <w:rFonts w:ascii="Times New Roman" w:eastAsia="Times New Roman" w:hAnsi="Times New Roman" w:cs="Times New Roman"/>
          <w:sz w:val="24"/>
          <w:szCs w:val="24"/>
        </w:rPr>
        <w:t xml:space="preserve">reated after the fall of the French Monarchy during the French Revolution created a political atmosphere full of theatricality. Thanks to the established Parisian theater tradition, the pressure on politicians to act in self-preservation, and the need for </w:t>
      </w:r>
      <w:r>
        <w:rPr>
          <w:rFonts w:ascii="Times New Roman" w:eastAsia="Times New Roman" w:hAnsi="Times New Roman" w:cs="Times New Roman"/>
          <w:sz w:val="24"/>
          <w:szCs w:val="24"/>
        </w:rPr>
        <w:t xml:space="preserve">political accountability, politicians became public figures who had to perform their duties, not just accomplish them. </w:t>
      </w:r>
      <w:proofErr w:type="gramStart"/>
      <w:r>
        <w:rPr>
          <w:rFonts w:ascii="Times New Roman" w:eastAsia="Times New Roman" w:hAnsi="Times New Roman" w:cs="Times New Roman"/>
          <w:sz w:val="24"/>
          <w:szCs w:val="24"/>
        </w:rPr>
        <w:t xml:space="preserve">As one of the first representative models of government attempted in modern Western society, this precedent of the political “stage” has </w:t>
      </w:r>
      <w:r>
        <w:rPr>
          <w:rFonts w:ascii="Times New Roman" w:eastAsia="Times New Roman" w:hAnsi="Times New Roman" w:cs="Times New Roman"/>
          <w:sz w:val="24"/>
          <w:szCs w:val="24"/>
        </w:rPr>
        <w:t>endured, and continues in most governments today.</w:t>
      </w:r>
      <w:proofErr w:type="gramEnd"/>
      <w:r>
        <w:rPr>
          <w:rFonts w:ascii="Times New Roman" w:eastAsia="Times New Roman" w:hAnsi="Times New Roman" w:cs="Times New Roman"/>
          <w:sz w:val="24"/>
          <w:szCs w:val="24"/>
        </w:rPr>
        <w:t xml:space="preserve"> We are still striving to overcome the same issues as French revolutionaries—how do we create honest, transparent government officials that are still responsive to the wishes of the public? </w:t>
      </w:r>
    </w:p>
    <w:p w14:paraId="3FDE267A" w14:textId="77777777" w:rsidR="00745315" w:rsidRDefault="00ED00C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If theatricalit</w:t>
      </w:r>
      <w:r>
        <w:rPr>
          <w:rFonts w:ascii="Times New Roman" w:eastAsia="Times New Roman" w:hAnsi="Times New Roman" w:cs="Times New Roman"/>
          <w:sz w:val="24"/>
          <w:szCs w:val="24"/>
        </w:rPr>
        <w:t xml:space="preserve">y is a </w:t>
      </w:r>
      <w:proofErr w:type="gramStart"/>
      <w:r>
        <w:rPr>
          <w:rFonts w:ascii="Times New Roman" w:eastAsia="Times New Roman" w:hAnsi="Times New Roman" w:cs="Times New Roman"/>
          <w:sz w:val="24"/>
          <w:szCs w:val="24"/>
        </w:rPr>
        <w:t>weapon</w:t>
      </w:r>
      <w:proofErr w:type="gramEnd"/>
      <w:r>
        <w:rPr>
          <w:rFonts w:ascii="Times New Roman" w:eastAsia="Times New Roman" w:hAnsi="Times New Roman" w:cs="Times New Roman"/>
          <w:sz w:val="24"/>
          <w:szCs w:val="24"/>
        </w:rPr>
        <w:t xml:space="preserve"> politicians use to control the people, so too must theater be a tool of the people to control politicians. “Image is everything”, as the famous aphorism goes, and so the only tool against politicians performing their jobs is to use media to s</w:t>
      </w:r>
      <w:r>
        <w:rPr>
          <w:rFonts w:ascii="Times New Roman" w:eastAsia="Times New Roman" w:hAnsi="Times New Roman" w:cs="Times New Roman"/>
          <w:sz w:val="24"/>
          <w:szCs w:val="24"/>
        </w:rPr>
        <w:t xml:space="preserve">how the negative side to their actions. As artists, journalists, and cultural influencers, it is our responsibility to keep politicians in check. Ultimately, a government more responsive to the wants of the people will reward politicians who put on a good </w:t>
      </w:r>
      <w:r>
        <w:rPr>
          <w:rFonts w:ascii="Times New Roman" w:eastAsia="Times New Roman" w:hAnsi="Times New Roman" w:cs="Times New Roman"/>
          <w:sz w:val="24"/>
          <w:szCs w:val="24"/>
        </w:rPr>
        <w:t xml:space="preserve">show. Since there is no way to take the theater out of politics, we must instead use the theater to shape our politics in ways that are honest, unbiased, and help illuminate politicians for their true impact on the world. </w:t>
      </w:r>
    </w:p>
    <w:sectPr w:rsidR="00745315" w:rsidSect="00ED00C0">
      <w:headerReference w:type="default" r:id="rId7"/>
      <w:headerReference w:type="first" r:id="rId8"/>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CAAE7" w14:textId="77777777" w:rsidR="00ED00C0" w:rsidRDefault="00ED00C0" w:rsidP="00ED00C0">
      <w:pPr>
        <w:spacing w:line="240" w:lineRule="auto"/>
      </w:pPr>
      <w:r>
        <w:separator/>
      </w:r>
    </w:p>
  </w:endnote>
  <w:endnote w:type="continuationSeparator" w:id="0">
    <w:p w14:paraId="2DBE1A91" w14:textId="77777777" w:rsidR="00ED00C0" w:rsidRDefault="00ED00C0" w:rsidP="00ED00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A7092" w14:textId="77777777" w:rsidR="00ED00C0" w:rsidRDefault="00ED00C0" w:rsidP="00ED00C0">
      <w:pPr>
        <w:spacing w:line="240" w:lineRule="auto"/>
      </w:pPr>
      <w:r>
        <w:separator/>
      </w:r>
    </w:p>
  </w:footnote>
  <w:footnote w:type="continuationSeparator" w:id="0">
    <w:p w14:paraId="79614CED" w14:textId="77777777" w:rsidR="00ED00C0" w:rsidRDefault="00ED00C0" w:rsidP="00ED00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B23A19354F70455DB8C9164F82885F5A"/>
      </w:placeholder>
      <w:temporary/>
      <w:showingPlcHdr/>
      <w15:appearance w15:val="hidden"/>
    </w:sdtPr>
    <w:sdtContent>
      <w:p w14:paraId="08CD3995" w14:textId="77777777" w:rsidR="00ED00C0" w:rsidRDefault="00ED00C0">
        <w:pPr>
          <w:pStyle w:val="Header"/>
        </w:pPr>
        <w:r>
          <w:t>[Type here]</w:t>
        </w:r>
      </w:p>
    </w:sdtContent>
  </w:sdt>
  <w:p w14:paraId="7DC693E1" w14:textId="77777777" w:rsidR="00ED00C0" w:rsidRDefault="00ED00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AFB84" w14:textId="49672808" w:rsidR="00ED00C0" w:rsidRPr="00ED00C0" w:rsidRDefault="00ED00C0" w:rsidP="00ED00C0">
    <w:pPr>
      <w:spacing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Mirin </w:t>
    </w:r>
    <w:proofErr w:type="spellStart"/>
    <w:r>
      <w:rPr>
        <w:rFonts w:ascii="Times New Roman" w:eastAsia="Times New Roman" w:hAnsi="Times New Roman" w:cs="Times New Roman"/>
        <w:sz w:val="24"/>
        <w:szCs w:val="24"/>
      </w:rPr>
      <w:t>Scassellati</w:t>
    </w:r>
    <w:proofErr w:type="spellEnd"/>
    <w:r>
      <w:rPr>
        <w:rFonts w:ascii="Times New Roman" w:eastAsia="Times New Roman" w:hAnsi="Times New Roman" w:cs="Times New Roman"/>
        <w:sz w:val="24"/>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315"/>
    <w:rsid w:val="00745315"/>
    <w:rsid w:val="00ED0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E266E"/>
  <w15:docId w15:val="{D48BE2BD-52C1-4C02-A2BC-AB06D97CE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ED00C0"/>
    <w:pPr>
      <w:tabs>
        <w:tab w:val="center" w:pos="4680"/>
        <w:tab w:val="right" w:pos="9360"/>
      </w:tabs>
      <w:spacing w:line="240" w:lineRule="auto"/>
    </w:pPr>
  </w:style>
  <w:style w:type="character" w:customStyle="1" w:styleId="HeaderChar">
    <w:name w:val="Header Char"/>
    <w:basedOn w:val="DefaultParagraphFont"/>
    <w:link w:val="Header"/>
    <w:uiPriority w:val="99"/>
    <w:rsid w:val="00ED00C0"/>
  </w:style>
  <w:style w:type="paragraph" w:styleId="Footer">
    <w:name w:val="footer"/>
    <w:basedOn w:val="Normal"/>
    <w:link w:val="FooterChar"/>
    <w:uiPriority w:val="99"/>
    <w:unhideWhenUsed/>
    <w:rsid w:val="00ED00C0"/>
    <w:pPr>
      <w:tabs>
        <w:tab w:val="center" w:pos="4680"/>
        <w:tab w:val="right" w:pos="9360"/>
      </w:tabs>
      <w:spacing w:line="240" w:lineRule="auto"/>
    </w:pPr>
  </w:style>
  <w:style w:type="character" w:customStyle="1" w:styleId="FooterChar">
    <w:name w:val="Footer Char"/>
    <w:basedOn w:val="DefaultParagraphFont"/>
    <w:link w:val="Footer"/>
    <w:uiPriority w:val="99"/>
    <w:rsid w:val="00ED0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3A19354F70455DB8C9164F82885F5A"/>
        <w:category>
          <w:name w:val="General"/>
          <w:gallery w:val="placeholder"/>
        </w:category>
        <w:types>
          <w:type w:val="bbPlcHdr"/>
        </w:types>
        <w:behaviors>
          <w:behavior w:val="content"/>
        </w:behaviors>
        <w:guid w:val="{F76A2CA0-347B-4015-BD04-603CD40D52AF}"/>
      </w:docPartPr>
      <w:docPartBody>
        <w:p w:rsidR="00000000" w:rsidRDefault="006E2658" w:rsidP="006E2658">
          <w:pPr>
            <w:pStyle w:val="B23A19354F70455DB8C9164F82885F5A"/>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658"/>
    <w:rsid w:val="006E2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3A19354F70455DB8C9164F82885F5A">
    <w:name w:val="B23A19354F70455DB8C9164F82885F5A"/>
    <w:rsid w:val="006E26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1274</Words>
  <Characters>7263</Characters>
  <Application>Microsoft Office Word</Application>
  <DocSecurity>0</DocSecurity>
  <Lines>60</Lines>
  <Paragraphs>17</Paragraphs>
  <ScaleCrop>false</ScaleCrop>
  <Company/>
  <LinksUpToDate>false</LinksUpToDate>
  <CharactersWithSpaces>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MaryBeth Molina</cp:lastModifiedBy>
  <cp:revision>2</cp:revision>
  <dcterms:created xsi:type="dcterms:W3CDTF">2021-05-10T21:34:00Z</dcterms:created>
  <dcterms:modified xsi:type="dcterms:W3CDTF">2021-05-10T21:35:00Z</dcterms:modified>
</cp:coreProperties>
</file>